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ACE1" w14:textId="17C1FE56" w:rsidR="00CE04A0" w:rsidRPr="00CE04A0" w:rsidRDefault="00CE04A0" w:rsidP="00CE04A0">
      <w:pPr>
        <w:rPr>
          <w:rFonts w:ascii="Myriad Pro Light" w:hAnsi="Myriad Pro Light"/>
          <w:b/>
          <w:sz w:val="32"/>
          <w:szCs w:val="32"/>
          <w:u w:val="single"/>
        </w:rPr>
      </w:pPr>
      <w:r w:rsidRPr="00CE04A0">
        <w:rPr>
          <w:rFonts w:ascii="Myriad Pro Light" w:hAnsi="Myriad Pro Light"/>
          <w:b/>
          <w:sz w:val="32"/>
          <w:szCs w:val="32"/>
          <w:u w:val="single"/>
        </w:rPr>
        <w:t>lab guide</w:t>
      </w:r>
    </w:p>
    <w:p w14:paraId="2D2711E0" w14:textId="2E1D042B" w:rsidR="00170839" w:rsidRPr="00CE04A0" w:rsidRDefault="00B41678" w:rsidP="00CE04A0">
      <w:pPr>
        <w:rPr>
          <w:rFonts w:ascii="Myriad Pro" w:hAnsi="Myriad Pro"/>
          <w:b/>
          <w:sz w:val="44"/>
          <w:szCs w:val="44"/>
        </w:rPr>
      </w:pPr>
      <w:r w:rsidRPr="00CE04A0">
        <w:rPr>
          <w:rFonts w:ascii="Myriad Pro" w:hAnsi="Myriad Pro"/>
          <w:b/>
          <w:sz w:val="44"/>
          <w:szCs w:val="44"/>
        </w:rPr>
        <w:t>BIVARIATE LINEAR REGRESSION (SPSS); LINEAR MODELS (R-COMMANDER)</w:t>
      </w:r>
    </w:p>
    <w:p w14:paraId="4EE586E8" w14:textId="77777777" w:rsidR="00170839" w:rsidRPr="001D7AF3" w:rsidRDefault="00551566">
      <w:pPr>
        <w:rPr>
          <w:rFonts w:ascii="Myriad Pro Light" w:hAnsi="Myriad Pro Light"/>
          <w:b/>
          <w:sz w:val="24"/>
          <w:szCs w:val="24"/>
        </w:rPr>
      </w:pPr>
      <w:r w:rsidRPr="001D7AF3">
        <w:rPr>
          <w:rFonts w:ascii="Myriad Pro Light" w:hAnsi="Myriad Pro Light"/>
          <w:b/>
          <w:sz w:val="24"/>
          <w:szCs w:val="24"/>
        </w:rPr>
        <w:t>What variables can I use?</w:t>
      </w:r>
    </w:p>
    <w:p w14:paraId="56754587" w14:textId="77777777" w:rsidR="00170839" w:rsidRPr="00B41678" w:rsidRDefault="00551566">
      <w:pPr>
        <w:rPr>
          <w:rFonts w:ascii="Minion Pro" w:hAnsi="Minion Pro"/>
          <w:sz w:val="20"/>
          <w:szCs w:val="20"/>
        </w:rPr>
      </w:pPr>
      <w:r w:rsidRPr="00B41678">
        <w:rPr>
          <w:rFonts w:ascii="Minion Pro" w:hAnsi="Minion Pro"/>
          <w:sz w:val="20"/>
          <w:szCs w:val="20"/>
        </w:rPr>
        <w:t xml:space="preserve">Both of your variables (outcome/dependent and predictor/independent) should be numerical variables. Do not use categorical variables. If you decide to use scale variables with a small number of scale values (such as Likert-type items), do so with caution—these variables are not </w:t>
      </w:r>
      <w:proofErr w:type="gramStart"/>
      <w:r w:rsidRPr="00B41678">
        <w:rPr>
          <w:rFonts w:ascii="Minion Pro" w:hAnsi="Minion Pro"/>
          <w:sz w:val="20"/>
          <w:szCs w:val="20"/>
        </w:rPr>
        <w:t>really numerical</w:t>
      </w:r>
      <w:proofErr w:type="gramEnd"/>
      <w:r w:rsidRPr="00B41678">
        <w:rPr>
          <w:rFonts w:ascii="Minion Pro" w:hAnsi="Minion Pro"/>
          <w:sz w:val="20"/>
          <w:szCs w:val="20"/>
        </w:rPr>
        <w:t xml:space="preserve"> data. </w:t>
      </w:r>
    </w:p>
    <w:p w14:paraId="6BF91E50" w14:textId="77777777" w:rsidR="00170839" w:rsidRPr="00B41678" w:rsidRDefault="00551566">
      <w:pPr>
        <w:rPr>
          <w:rFonts w:ascii="Minion Pro" w:hAnsi="Minion Pro"/>
          <w:sz w:val="20"/>
          <w:szCs w:val="20"/>
        </w:rPr>
      </w:pPr>
      <w:r w:rsidRPr="00B41678">
        <w:rPr>
          <w:rFonts w:ascii="Minion Pro" w:hAnsi="Minion Pro"/>
          <w:sz w:val="20"/>
          <w:szCs w:val="20"/>
        </w:rPr>
        <w:t>At this point, do not use a binary variable for your outcome/dependent variable (that should be done with a logistic regression or a linear probability model).</w:t>
      </w:r>
    </w:p>
    <w:p w14:paraId="4F0CCDD6" w14:textId="77777777" w:rsidR="00170839" w:rsidRPr="00B41678" w:rsidRDefault="00551566">
      <w:pPr>
        <w:rPr>
          <w:rFonts w:ascii="Minion Pro" w:hAnsi="Minion Pro"/>
          <w:sz w:val="20"/>
          <w:szCs w:val="20"/>
        </w:rPr>
      </w:pPr>
      <w:r w:rsidRPr="00B41678">
        <w:rPr>
          <w:rFonts w:ascii="Minion Pro" w:hAnsi="Minion Pro"/>
          <w:sz w:val="20"/>
          <w:szCs w:val="20"/>
        </w:rPr>
        <w:t xml:space="preserve">Variables </w:t>
      </w:r>
      <w:r w:rsidRPr="00B41678">
        <w:rPr>
          <w:rFonts w:ascii="Minion Pro" w:hAnsi="Minion Pro"/>
          <w:b/>
          <w:sz w:val="20"/>
          <w:szCs w:val="20"/>
        </w:rPr>
        <w:t>should be somewhat normally distributed</w:t>
      </w:r>
      <w:r w:rsidRPr="00B41678">
        <w:rPr>
          <w:rFonts w:ascii="Minion Pro" w:hAnsi="Minion Pro"/>
          <w:sz w:val="20"/>
          <w:szCs w:val="20"/>
        </w:rPr>
        <w:t xml:space="preserve"> for regression analysis. If they are positively skewed, consider using a log (LN) transformation before entering them into the model. Note that a variable needs to be </w:t>
      </w:r>
      <w:r w:rsidRPr="00B41678">
        <w:rPr>
          <w:rFonts w:ascii="Minion Pro" w:hAnsi="Minion Pro"/>
          <w:b/>
          <w:sz w:val="20"/>
          <w:szCs w:val="20"/>
        </w:rPr>
        <w:t>positively</w:t>
      </w:r>
      <w:r w:rsidRPr="00B41678">
        <w:rPr>
          <w:rFonts w:ascii="Minion Pro" w:hAnsi="Minion Pro"/>
          <w:sz w:val="20"/>
          <w:szCs w:val="20"/>
        </w:rPr>
        <w:t xml:space="preserve"> </w:t>
      </w:r>
      <w:r w:rsidRPr="003169F8">
        <w:rPr>
          <w:rFonts w:ascii="Minion Pro" w:hAnsi="Minion Pro"/>
          <w:b/>
          <w:bCs/>
          <w:sz w:val="20"/>
          <w:szCs w:val="20"/>
        </w:rPr>
        <w:t>skewed</w:t>
      </w:r>
      <w:r w:rsidRPr="00B41678">
        <w:rPr>
          <w:rFonts w:ascii="Minion Pro" w:hAnsi="Minion Pro"/>
          <w:sz w:val="20"/>
          <w:szCs w:val="20"/>
        </w:rPr>
        <w:t xml:space="preserve"> for the LN transformation and that it </w:t>
      </w:r>
      <w:r w:rsidRPr="003169F8">
        <w:rPr>
          <w:rFonts w:ascii="Minion Pro" w:hAnsi="Minion Pro"/>
          <w:b/>
          <w:bCs/>
          <w:sz w:val="20"/>
          <w:szCs w:val="20"/>
        </w:rPr>
        <w:t>should</w:t>
      </w:r>
      <w:r w:rsidRPr="00B41678">
        <w:rPr>
          <w:rFonts w:ascii="Minion Pro" w:hAnsi="Minion Pro"/>
          <w:sz w:val="20"/>
          <w:szCs w:val="20"/>
        </w:rPr>
        <w:t xml:space="preserve"> </w:t>
      </w:r>
      <w:r w:rsidRPr="00B41678">
        <w:rPr>
          <w:rFonts w:ascii="Minion Pro" w:hAnsi="Minion Pro"/>
          <w:b/>
          <w:sz w:val="20"/>
          <w:szCs w:val="20"/>
        </w:rPr>
        <w:t>not include any 0 values</w:t>
      </w:r>
      <w:r w:rsidRPr="00B41678">
        <w:rPr>
          <w:rFonts w:ascii="Minion Pro" w:hAnsi="Minion Pro"/>
          <w:sz w:val="20"/>
          <w:szCs w:val="20"/>
        </w:rPr>
        <w:t>. (For example, if a country reports 0% illiterate, that number should be changed to 1% or even .1% for “mathematical reasons.”)</w:t>
      </w:r>
    </w:p>
    <w:p w14:paraId="39415E70" w14:textId="38B57F17" w:rsidR="00170839" w:rsidRPr="001D7AF3" w:rsidRDefault="00551566">
      <w:pPr>
        <w:rPr>
          <w:rFonts w:ascii="Myriad Pro Light" w:hAnsi="Myriad Pro Light"/>
          <w:b/>
          <w:sz w:val="24"/>
          <w:szCs w:val="24"/>
        </w:rPr>
      </w:pPr>
      <w:r w:rsidRPr="001D7AF3">
        <w:rPr>
          <w:rFonts w:ascii="Myriad Pro Light" w:hAnsi="Myriad Pro Light"/>
          <w:b/>
          <w:sz w:val="24"/>
          <w:szCs w:val="24"/>
        </w:rPr>
        <w:t xml:space="preserve">Step 1: Formulating a </w:t>
      </w:r>
      <w:r w:rsidR="008C1164" w:rsidRPr="001D7AF3">
        <w:rPr>
          <w:rFonts w:ascii="Myriad Pro Light" w:hAnsi="Myriad Pro Light"/>
          <w:b/>
          <w:sz w:val="24"/>
          <w:szCs w:val="24"/>
        </w:rPr>
        <w:t>Q</w:t>
      </w:r>
      <w:r w:rsidRPr="001D7AF3">
        <w:rPr>
          <w:rFonts w:ascii="Myriad Pro Light" w:hAnsi="Myriad Pro Light"/>
          <w:b/>
          <w:sz w:val="24"/>
          <w:szCs w:val="24"/>
        </w:rPr>
        <w:t>uestion</w:t>
      </w:r>
    </w:p>
    <w:p w14:paraId="1BD0C468" w14:textId="5F9E9DDE" w:rsidR="00170839" w:rsidRPr="00B41678" w:rsidRDefault="00551566">
      <w:pPr>
        <w:pStyle w:val="ListParagraph"/>
        <w:numPr>
          <w:ilvl w:val="0"/>
          <w:numId w:val="3"/>
        </w:numPr>
        <w:rPr>
          <w:rFonts w:ascii="Minion Pro" w:hAnsi="Minion Pro"/>
          <w:sz w:val="20"/>
          <w:szCs w:val="20"/>
        </w:rPr>
      </w:pPr>
      <w:r w:rsidRPr="00B41678">
        <w:rPr>
          <w:rFonts w:ascii="Minion Pro" w:hAnsi="Minion Pro"/>
          <w:sz w:val="20"/>
          <w:szCs w:val="20"/>
        </w:rPr>
        <w:t>Think about relationships between variables that might be interesting to examine. One way to do this is to select a variable that would make a good dependent variable (“outcome”) and ask which other (numerical) variables might be good predictors.</w:t>
      </w:r>
    </w:p>
    <w:p w14:paraId="330B9BD4" w14:textId="5ADF08B9" w:rsidR="00170839" w:rsidRPr="00B41678" w:rsidRDefault="00551566">
      <w:pPr>
        <w:pStyle w:val="ListParagraph"/>
        <w:numPr>
          <w:ilvl w:val="0"/>
          <w:numId w:val="3"/>
        </w:numPr>
        <w:rPr>
          <w:rFonts w:ascii="Minion Pro" w:hAnsi="Minion Pro"/>
          <w:sz w:val="20"/>
          <w:szCs w:val="20"/>
        </w:rPr>
      </w:pPr>
      <w:r w:rsidRPr="00B41678">
        <w:rPr>
          <w:rFonts w:ascii="Minion Pro" w:hAnsi="Minion Pro"/>
          <w:sz w:val="20"/>
          <w:szCs w:val="20"/>
        </w:rPr>
        <w:t xml:space="preserve">State your question clearly in </w:t>
      </w:r>
      <w:r w:rsidR="00BC4912">
        <w:rPr>
          <w:rFonts w:ascii="Minion Pro" w:hAnsi="Minion Pro"/>
          <w:sz w:val="20"/>
          <w:szCs w:val="20"/>
        </w:rPr>
        <w:t>plain language</w:t>
      </w:r>
      <w:r w:rsidRPr="00B41678">
        <w:rPr>
          <w:rFonts w:ascii="Minion Pro" w:hAnsi="Minion Pro"/>
          <w:sz w:val="20"/>
          <w:szCs w:val="20"/>
        </w:rPr>
        <w:t xml:space="preserve"> (</w:t>
      </w:r>
      <w:r w:rsidR="00BC4912">
        <w:rPr>
          <w:rFonts w:ascii="Minion Pro" w:hAnsi="Minion Pro"/>
          <w:sz w:val="20"/>
          <w:szCs w:val="20"/>
        </w:rPr>
        <w:t>e</w:t>
      </w:r>
      <w:r w:rsidRPr="00B41678">
        <w:rPr>
          <w:rFonts w:ascii="Minion Pro" w:hAnsi="Minion Pro"/>
          <w:sz w:val="20"/>
          <w:szCs w:val="20"/>
        </w:rPr>
        <w:t xml:space="preserve">.g., </w:t>
      </w:r>
      <w:r w:rsidR="002320A5">
        <w:rPr>
          <w:rFonts w:ascii="Minion Pro" w:hAnsi="Minion Pro"/>
          <w:sz w:val="20"/>
          <w:szCs w:val="20"/>
        </w:rPr>
        <w:t>A</w:t>
      </w:r>
      <w:r w:rsidRPr="00B41678">
        <w:rPr>
          <w:rFonts w:ascii="Minion Pro" w:hAnsi="Minion Pro"/>
          <w:sz w:val="20"/>
          <w:szCs w:val="20"/>
        </w:rPr>
        <w:t>re people’s weights related to their heights? For countries</w:t>
      </w:r>
      <w:r w:rsidR="002320A5">
        <w:rPr>
          <w:rFonts w:ascii="Minion Pro" w:hAnsi="Minion Pro"/>
          <w:sz w:val="20"/>
          <w:szCs w:val="20"/>
        </w:rPr>
        <w:t xml:space="preserve">, </w:t>
      </w:r>
      <w:r w:rsidRPr="00B41678">
        <w:rPr>
          <w:rFonts w:ascii="Minion Pro" w:hAnsi="Minion Pro"/>
          <w:sz w:val="20"/>
          <w:szCs w:val="20"/>
        </w:rPr>
        <w:t>are their infant mortality rates related to their literacy rates?)</w:t>
      </w:r>
    </w:p>
    <w:p w14:paraId="5F65E9E2" w14:textId="577C7A98" w:rsidR="00170839" w:rsidRPr="001D7AF3" w:rsidRDefault="00551566">
      <w:pPr>
        <w:rPr>
          <w:rFonts w:ascii="Myriad Pro Light" w:hAnsi="Myriad Pro Light"/>
          <w:b/>
          <w:sz w:val="24"/>
          <w:szCs w:val="24"/>
        </w:rPr>
      </w:pPr>
      <w:r w:rsidRPr="001D7AF3">
        <w:rPr>
          <w:rFonts w:ascii="Myriad Pro Light" w:hAnsi="Myriad Pro Light"/>
          <w:b/>
          <w:sz w:val="24"/>
          <w:szCs w:val="24"/>
        </w:rPr>
        <w:t xml:space="preserve">Step 2: Looking at the </w:t>
      </w:r>
      <w:r w:rsidR="008C1164" w:rsidRPr="001D7AF3">
        <w:rPr>
          <w:rFonts w:ascii="Myriad Pro Light" w:hAnsi="Myriad Pro Light"/>
          <w:b/>
          <w:sz w:val="24"/>
          <w:szCs w:val="24"/>
        </w:rPr>
        <w:t>Univariate Distribu</w:t>
      </w:r>
      <w:r w:rsidRPr="001D7AF3">
        <w:rPr>
          <w:rFonts w:ascii="Myriad Pro Light" w:hAnsi="Myriad Pro Light"/>
          <w:b/>
          <w:sz w:val="24"/>
          <w:szCs w:val="24"/>
        </w:rPr>
        <w:t>tions</w:t>
      </w:r>
    </w:p>
    <w:p w14:paraId="63CA6315" w14:textId="2C22014A" w:rsidR="00170839" w:rsidRPr="00B41678" w:rsidRDefault="00551566">
      <w:pPr>
        <w:pStyle w:val="ListParagraph"/>
        <w:numPr>
          <w:ilvl w:val="0"/>
          <w:numId w:val="2"/>
        </w:numPr>
        <w:rPr>
          <w:rFonts w:ascii="Minion Pro" w:hAnsi="Minion Pro"/>
          <w:sz w:val="20"/>
          <w:szCs w:val="20"/>
        </w:rPr>
      </w:pPr>
      <w:r w:rsidRPr="00B41678">
        <w:rPr>
          <w:rFonts w:ascii="Minion Pro" w:hAnsi="Minion Pro"/>
          <w:sz w:val="20"/>
          <w:szCs w:val="20"/>
        </w:rPr>
        <w:t xml:space="preserve">Look at the variables one variable at a time, </w:t>
      </w:r>
      <w:r w:rsidRPr="002320A5">
        <w:rPr>
          <w:rFonts w:ascii="Minion Pro" w:hAnsi="Minion Pro"/>
          <w:sz w:val="20"/>
          <w:szCs w:val="20"/>
        </w:rPr>
        <w:t xml:space="preserve">following the instructions in the </w:t>
      </w:r>
      <w:proofErr w:type="spellStart"/>
      <w:r w:rsidRPr="002320A5">
        <w:rPr>
          <w:rFonts w:ascii="Minion Pro" w:hAnsi="Minion Pro"/>
          <w:sz w:val="20"/>
          <w:szCs w:val="20"/>
        </w:rPr>
        <w:t>Descriptives</w:t>
      </w:r>
      <w:proofErr w:type="spellEnd"/>
      <w:r w:rsidRPr="002320A5">
        <w:rPr>
          <w:rFonts w:ascii="Minion Pro" w:hAnsi="Minion Pro"/>
          <w:sz w:val="20"/>
          <w:szCs w:val="20"/>
        </w:rPr>
        <w:t xml:space="preserve"> Lab Guide. In SPSS, use Analyze-Explore, Analyze-</w:t>
      </w:r>
      <w:proofErr w:type="spellStart"/>
      <w:r w:rsidRPr="002320A5">
        <w:rPr>
          <w:rFonts w:ascii="Minion Pro" w:hAnsi="Minion Pro"/>
          <w:sz w:val="20"/>
          <w:szCs w:val="20"/>
        </w:rPr>
        <w:t>Descriptives</w:t>
      </w:r>
      <w:proofErr w:type="spellEnd"/>
      <w:r w:rsidRPr="002320A5">
        <w:rPr>
          <w:rFonts w:ascii="Minion Pro" w:hAnsi="Minion Pro"/>
          <w:sz w:val="20"/>
          <w:szCs w:val="20"/>
        </w:rPr>
        <w:t>, and Graphs-</w:t>
      </w:r>
      <w:r w:rsidR="00820A48">
        <w:rPr>
          <w:rFonts w:ascii="Minion Pro" w:hAnsi="Minion Pro"/>
          <w:sz w:val="20"/>
          <w:szCs w:val="20"/>
        </w:rPr>
        <w:t>L</w:t>
      </w:r>
      <w:r w:rsidRPr="002320A5">
        <w:rPr>
          <w:rFonts w:ascii="Minion Pro" w:hAnsi="Minion Pro"/>
          <w:sz w:val="20"/>
          <w:szCs w:val="20"/>
        </w:rPr>
        <w:t>egacy-</w:t>
      </w:r>
      <w:r w:rsidR="00820A48">
        <w:rPr>
          <w:rFonts w:ascii="Minion Pro" w:hAnsi="Minion Pro"/>
          <w:sz w:val="20"/>
          <w:szCs w:val="20"/>
        </w:rPr>
        <w:t>H</w:t>
      </w:r>
      <w:r w:rsidRPr="002320A5">
        <w:rPr>
          <w:rFonts w:ascii="Minion Pro" w:hAnsi="Minion Pro"/>
          <w:sz w:val="20"/>
          <w:szCs w:val="20"/>
        </w:rPr>
        <w:t>istogram. In R-Commander, use Graphs-Histogram. T</w:t>
      </w:r>
      <w:r w:rsidRPr="00B41678">
        <w:rPr>
          <w:rFonts w:ascii="Minion Pro" w:hAnsi="Minion Pro"/>
          <w:sz w:val="20"/>
          <w:szCs w:val="20"/>
        </w:rPr>
        <w:t>his helps us decide whether the variables are somewhat normally distributed.</w:t>
      </w:r>
    </w:p>
    <w:p w14:paraId="6648109E" w14:textId="77777777" w:rsidR="00170839" w:rsidRPr="00CB7035" w:rsidRDefault="00551566">
      <w:pPr>
        <w:pStyle w:val="ListParagraph"/>
        <w:numPr>
          <w:ilvl w:val="0"/>
          <w:numId w:val="2"/>
        </w:numPr>
        <w:rPr>
          <w:rFonts w:ascii="Minion Pro" w:hAnsi="Minion Pro"/>
          <w:sz w:val="20"/>
          <w:szCs w:val="20"/>
        </w:rPr>
      </w:pPr>
      <w:r w:rsidRPr="00B41678">
        <w:rPr>
          <w:rFonts w:ascii="Minion Pro" w:hAnsi="Minion Pro"/>
          <w:sz w:val="20"/>
          <w:szCs w:val="20"/>
        </w:rPr>
        <w:t xml:space="preserve">If a variable does not look </w:t>
      </w:r>
      <w:proofErr w:type="gramStart"/>
      <w:r w:rsidRPr="00B41678">
        <w:rPr>
          <w:rFonts w:ascii="Minion Pro" w:hAnsi="Minion Pro"/>
          <w:sz w:val="20"/>
          <w:szCs w:val="20"/>
        </w:rPr>
        <w:t>near-normal</w:t>
      </w:r>
      <w:proofErr w:type="gramEnd"/>
      <w:r w:rsidRPr="00B41678">
        <w:rPr>
          <w:rFonts w:ascii="Minion Pro" w:hAnsi="Minion Pro"/>
          <w:sz w:val="20"/>
          <w:szCs w:val="20"/>
        </w:rPr>
        <w:t xml:space="preserve"> in its histogram, but positively skewed, consider a log transformation. (Be sure to turn 0 </w:t>
      </w:r>
      <w:r w:rsidRPr="00CB7035">
        <w:rPr>
          <w:rFonts w:ascii="Minion Pro" w:hAnsi="Minion Pro"/>
          <w:sz w:val="20"/>
          <w:szCs w:val="20"/>
        </w:rPr>
        <w:t>values into small positive numbers before the transformation.)</w:t>
      </w:r>
    </w:p>
    <w:p w14:paraId="75B25E21" w14:textId="74271E73" w:rsidR="00170839" w:rsidRPr="00CB7035" w:rsidRDefault="00551566">
      <w:pPr>
        <w:pStyle w:val="ListParagraph"/>
        <w:numPr>
          <w:ilvl w:val="0"/>
          <w:numId w:val="2"/>
        </w:numPr>
        <w:rPr>
          <w:rFonts w:ascii="Minion Pro" w:hAnsi="Minion Pro"/>
          <w:sz w:val="20"/>
          <w:szCs w:val="20"/>
        </w:rPr>
      </w:pPr>
      <w:r w:rsidRPr="00CB7035">
        <w:rPr>
          <w:rFonts w:ascii="Minion Pro" w:hAnsi="Minion Pro"/>
          <w:sz w:val="20"/>
          <w:szCs w:val="20"/>
        </w:rPr>
        <w:t xml:space="preserve">In SPSS, you can sort the data set on the basis on any variable: Data-Sort (and enter the variable). When you return to the Data View screen you will see the cases have been sorted on that variable. In R-Commander, you can sort with Data-Active </w:t>
      </w:r>
      <w:r w:rsidR="00A243E8">
        <w:rPr>
          <w:rFonts w:ascii="Minion Pro" w:hAnsi="Minion Pro"/>
          <w:sz w:val="20"/>
          <w:szCs w:val="20"/>
        </w:rPr>
        <w:t>D</w:t>
      </w:r>
      <w:r w:rsidRPr="00CB7035">
        <w:rPr>
          <w:rFonts w:ascii="Minion Pro" w:hAnsi="Minion Pro"/>
          <w:sz w:val="20"/>
          <w:szCs w:val="20"/>
        </w:rPr>
        <w:t xml:space="preserve">ata </w:t>
      </w:r>
      <w:r w:rsidR="00A243E8">
        <w:rPr>
          <w:rFonts w:ascii="Minion Pro" w:hAnsi="Minion Pro"/>
          <w:sz w:val="20"/>
          <w:szCs w:val="20"/>
        </w:rPr>
        <w:t>S</w:t>
      </w:r>
      <w:r w:rsidRPr="00CB7035">
        <w:rPr>
          <w:rFonts w:ascii="Minion Pro" w:hAnsi="Minion Pro"/>
          <w:sz w:val="20"/>
          <w:szCs w:val="20"/>
        </w:rPr>
        <w:t xml:space="preserve">et-Sort </w:t>
      </w:r>
      <w:r w:rsidR="00A243E8">
        <w:rPr>
          <w:rFonts w:ascii="Minion Pro" w:hAnsi="Minion Pro"/>
          <w:sz w:val="20"/>
          <w:szCs w:val="20"/>
        </w:rPr>
        <w:t>A</w:t>
      </w:r>
      <w:r w:rsidRPr="00CB7035">
        <w:rPr>
          <w:rFonts w:ascii="Minion Pro" w:hAnsi="Minion Pro"/>
          <w:sz w:val="20"/>
          <w:szCs w:val="20"/>
        </w:rPr>
        <w:t xml:space="preserve">ctive </w:t>
      </w:r>
      <w:r w:rsidR="00A243E8">
        <w:rPr>
          <w:rFonts w:ascii="Minion Pro" w:hAnsi="Minion Pro"/>
          <w:sz w:val="20"/>
          <w:szCs w:val="20"/>
        </w:rPr>
        <w:t>D</w:t>
      </w:r>
      <w:r w:rsidRPr="00CB7035">
        <w:rPr>
          <w:rFonts w:ascii="Minion Pro" w:hAnsi="Minion Pro"/>
          <w:sz w:val="20"/>
          <w:szCs w:val="20"/>
        </w:rPr>
        <w:t xml:space="preserve">ata </w:t>
      </w:r>
      <w:r w:rsidR="00A243E8">
        <w:rPr>
          <w:rFonts w:ascii="Minion Pro" w:hAnsi="Minion Pro"/>
          <w:sz w:val="20"/>
          <w:szCs w:val="20"/>
        </w:rPr>
        <w:t>S</w:t>
      </w:r>
      <w:r w:rsidRPr="00CB7035">
        <w:rPr>
          <w:rFonts w:ascii="Minion Pro" w:hAnsi="Minion Pro"/>
          <w:sz w:val="20"/>
          <w:szCs w:val="20"/>
        </w:rPr>
        <w:t>et</w:t>
      </w:r>
      <w:r w:rsidR="00A243E8">
        <w:rPr>
          <w:rFonts w:ascii="Minion Pro" w:hAnsi="Minion Pro"/>
          <w:sz w:val="20"/>
          <w:szCs w:val="20"/>
        </w:rPr>
        <w:t xml:space="preserve"> </w:t>
      </w:r>
      <w:r w:rsidRPr="00CB7035">
        <w:rPr>
          <w:rFonts w:ascii="Minion Pro" w:hAnsi="Minion Pro"/>
          <w:sz w:val="20"/>
          <w:szCs w:val="20"/>
        </w:rPr>
        <w:t>and then select the variables for the sort, their priority, and the order (ascending or descending) for each.</w:t>
      </w:r>
    </w:p>
    <w:p w14:paraId="56D204EF" w14:textId="77777777" w:rsidR="00170839" w:rsidRPr="001D7AF3" w:rsidRDefault="00551566">
      <w:pPr>
        <w:rPr>
          <w:rFonts w:ascii="Myriad Pro Light" w:hAnsi="Myriad Pro Light"/>
          <w:b/>
          <w:sz w:val="24"/>
          <w:szCs w:val="24"/>
        </w:rPr>
      </w:pPr>
      <w:r w:rsidRPr="001D7AF3">
        <w:rPr>
          <w:rFonts w:ascii="Myriad Pro Light" w:hAnsi="Myriad Pro Light"/>
          <w:b/>
          <w:sz w:val="24"/>
          <w:szCs w:val="24"/>
        </w:rPr>
        <w:t>Step 3: Correlation</w:t>
      </w:r>
    </w:p>
    <w:p w14:paraId="521422DC" w14:textId="77777777" w:rsidR="00170839" w:rsidRPr="00B41678" w:rsidRDefault="00551566">
      <w:pPr>
        <w:rPr>
          <w:rFonts w:ascii="Minion Pro" w:hAnsi="Minion Pro"/>
          <w:sz w:val="20"/>
          <w:szCs w:val="20"/>
        </w:rPr>
      </w:pPr>
      <w:r w:rsidRPr="00B41678">
        <w:rPr>
          <w:rFonts w:ascii="Minion Pro" w:hAnsi="Minion Pro"/>
          <w:sz w:val="20"/>
          <w:szCs w:val="20"/>
        </w:rPr>
        <w:t>Obtain the correlation of the two variables of interest:</w:t>
      </w:r>
    </w:p>
    <w:p w14:paraId="698A2A2F" w14:textId="7D55843F" w:rsidR="00170839" w:rsidRPr="00B41678" w:rsidRDefault="00551566">
      <w:pPr>
        <w:rPr>
          <w:rFonts w:ascii="Minion Pro" w:hAnsi="Minion Pro"/>
          <w:sz w:val="20"/>
          <w:szCs w:val="20"/>
        </w:rPr>
      </w:pPr>
      <w:r w:rsidRPr="00B41678">
        <w:rPr>
          <w:rFonts w:ascii="Minion Pro" w:hAnsi="Minion Pro"/>
          <w:sz w:val="20"/>
          <w:szCs w:val="20"/>
        </w:rPr>
        <w:lastRenderedPageBreak/>
        <w:t>In SPSS, click on Analyze-</w:t>
      </w:r>
      <w:r w:rsidR="00A243E8">
        <w:rPr>
          <w:rFonts w:ascii="Minion Pro" w:hAnsi="Minion Pro"/>
          <w:sz w:val="20"/>
          <w:szCs w:val="20"/>
        </w:rPr>
        <w:t>C</w:t>
      </w:r>
      <w:r w:rsidRPr="00B41678">
        <w:rPr>
          <w:rFonts w:ascii="Minion Pro" w:hAnsi="Minion Pro"/>
          <w:sz w:val="20"/>
          <w:szCs w:val="20"/>
        </w:rPr>
        <w:t>orrelation-</w:t>
      </w:r>
      <w:r w:rsidR="00A243E8">
        <w:rPr>
          <w:rFonts w:ascii="Minion Pro" w:hAnsi="Minion Pro"/>
          <w:sz w:val="20"/>
          <w:szCs w:val="20"/>
        </w:rPr>
        <w:t>B</w:t>
      </w:r>
      <w:r w:rsidRPr="00B41678">
        <w:rPr>
          <w:rFonts w:ascii="Minion Pro" w:hAnsi="Minion Pro"/>
          <w:sz w:val="20"/>
          <w:szCs w:val="20"/>
        </w:rPr>
        <w:t>ivariate and enter the two variables you want to correlate. The order does not matter. The output will be a little table that shows the correlation coefficient (and whether it is negative or positive), the p=value (is it significant?), and the sample size for which the correlation was computed. How would you interpret the result?</w:t>
      </w:r>
    </w:p>
    <w:p w14:paraId="74814C3A" w14:textId="7DDF3CF8" w:rsidR="00170839" w:rsidRPr="00B41678" w:rsidRDefault="00551566">
      <w:pPr>
        <w:rPr>
          <w:rFonts w:ascii="Minion Pro" w:hAnsi="Minion Pro"/>
          <w:sz w:val="20"/>
          <w:szCs w:val="20"/>
        </w:rPr>
      </w:pPr>
      <w:r w:rsidRPr="00820A48">
        <w:rPr>
          <w:rFonts w:ascii="Minion Pro" w:hAnsi="Minion Pro"/>
          <w:sz w:val="20"/>
          <w:szCs w:val="20"/>
        </w:rPr>
        <w:t>In R-Commander, select Statistics-Summaries-Correlation matrix, and select two or more continuous variables</w:t>
      </w:r>
      <w:r w:rsidR="00975692" w:rsidRPr="00820A48">
        <w:rPr>
          <w:rFonts w:ascii="Minion Pro" w:hAnsi="Minion Pro"/>
          <w:sz w:val="20"/>
          <w:szCs w:val="20"/>
        </w:rPr>
        <w:t xml:space="preserve">. </w:t>
      </w:r>
      <w:r w:rsidRPr="00820A48">
        <w:rPr>
          <w:rFonts w:ascii="Minion Pro" w:hAnsi="Minion Pro"/>
          <w:sz w:val="20"/>
          <w:szCs w:val="20"/>
        </w:rPr>
        <w:t>You will see the correlation table with the correlation coefficients, and then below the correlation table you can see the pairwise p-values. Was the correlation coefficient shown</w:t>
      </w:r>
      <w:r w:rsidRPr="00B41678">
        <w:rPr>
          <w:rFonts w:ascii="Minion Pro" w:hAnsi="Minion Pro"/>
          <w:sz w:val="20"/>
          <w:szCs w:val="20"/>
        </w:rPr>
        <w:t xml:space="preserve"> in the table significant for that pair of variables?</w:t>
      </w:r>
    </w:p>
    <w:p w14:paraId="1F563047" w14:textId="77777777" w:rsidR="00170839" w:rsidRPr="00B41678" w:rsidRDefault="00551566">
      <w:pPr>
        <w:rPr>
          <w:rFonts w:ascii="Minion Pro" w:hAnsi="Minion Pro"/>
          <w:sz w:val="20"/>
          <w:szCs w:val="20"/>
        </w:rPr>
      </w:pPr>
      <w:r w:rsidRPr="00B41678">
        <w:rPr>
          <w:rFonts w:ascii="Minion Pro" w:hAnsi="Minion Pro"/>
          <w:sz w:val="20"/>
          <w:szCs w:val="20"/>
        </w:rPr>
        <w:t>In both SPSS and R-Commander, you can enter more than two variables into the correlation and obtain a “correlation matrix” showing all the pairwise Pearson Correlation Coefficients and their pairwise statistical significance. The table is symmetrical (it does not matter which variables are considered predictors and which are considered outcomes). Along the diagonal of the table, in each cell, you will see 1—because that is the correlation coefficient when the variable is correlated with itself!</w:t>
      </w:r>
    </w:p>
    <w:p w14:paraId="4886DA27" w14:textId="3FE824B6" w:rsidR="00170839" w:rsidRPr="001D7AF3" w:rsidRDefault="00551566">
      <w:pPr>
        <w:rPr>
          <w:rFonts w:ascii="Myriad Pro Light" w:hAnsi="Myriad Pro Light"/>
          <w:b/>
          <w:sz w:val="24"/>
          <w:szCs w:val="24"/>
        </w:rPr>
      </w:pPr>
      <w:r w:rsidRPr="001D7AF3">
        <w:rPr>
          <w:rFonts w:ascii="Myriad Pro Light" w:hAnsi="Myriad Pro Light"/>
          <w:b/>
          <w:sz w:val="24"/>
          <w:szCs w:val="24"/>
        </w:rPr>
        <w:t>Step 4: The Scatterplot</w:t>
      </w:r>
    </w:p>
    <w:p w14:paraId="786BD325" w14:textId="3AA5548B"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In SPSS, click on Graphs-</w:t>
      </w:r>
      <w:r w:rsidR="00A243E8" w:rsidRPr="002F4202">
        <w:rPr>
          <w:rFonts w:ascii="Minion Pro" w:hAnsi="Minion Pro"/>
          <w:sz w:val="20"/>
          <w:szCs w:val="20"/>
        </w:rPr>
        <w:t>L</w:t>
      </w:r>
      <w:r w:rsidRPr="002F4202">
        <w:rPr>
          <w:rFonts w:ascii="Minion Pro" w:hAnsi="Minion Pro"/>
          <w:sz w:val="20"/>
          <w:szCs w:val="20"/>
        </w:rPr>
        <w:t>egacy-</w:t>
      </w:r>
      <w:proofErr w:type="spellStart"/>
      <w:r w:rsidR="00A243E8" w:rsidRPr="002F4202">
        <w:rPr>
          <w:rFonts w:ascii="Minion Pro" w:hAnsi="Minion Pro"/>
          <w:sz w:val="20"/>
          <w:szCs w:val="20"/>
        </w:rPr>
        <w:t>S</w:t>
      </w:r>
      <w:r w:rsidRPr="002F4202">
        <w:rPr>
          <w:rFonts w:ascii="Minion Pro" w:hAnsi="Minion Pro"/>
          <w:sz w:val="20"/>
          <w:szCs w:val="20"/>
        </w:rPr>
        <w:t>catterdot</w:t>
      </w:r>
      <w:proofErr w:type="spellEnd"/>
      <w:r w:rsidRPr="002F4202">
        <w:rPr>
          <w:rFonts w:ascii="Minion Pro" w:hAnsi="Minion Pro"/>
          <w:sz w:val="20"/>
          <w:szCs w:val="20"/>
        </w:rPr>
        <w:t>.</w:t>
      </w:r>
    </w:p>
    <w:p w14:paraId="5B902F7F" w14:textId="3E614EE1"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In R-Commander, select Graphs-Scatterplot.</w:t>
      </w:r>
    </w:p>
    <w:p w14:paraId="457AFB1F" w14:textId="77777777"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Enter your variables on the axes to match the question you are trying to answer.</w:t>
      </w:r>
    </w:p>
    <w:p w14:paraId="1A00A1E4" w14:textId="38EC2672"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Look at the scatterplot—does it look linear? (</w:t>
      </w:r>
      <w:r w:rsidR="00A243E8" w:rsidRPr="002F4202">
        <w:rPr>
          <w:rFonts w:ascii="Minion Pro" w:hAnsi="Minion Pro"/>
          <w:sz w:val="20"/>
          <w:szCs w:val="20"/>
        </w:rPr>
        <w:t>D</w:t>
      </w:r>
      <w:r w:rsidRPr="002F4202">
        <w:rPr>
          <w:rFonts w:ascii="Minion Pro" w:hAnsi="Minion Pro"/>
          <w:sz w:val="20"/>
          <w:szCs w:val="20"/>
        </w:rPr>
        <w:t>on’t be too picky about this</w:t>
      </w:r>
      <w:r w:rsidR="00A243E8" w:rsidRPr="002F4202">
        <w:rPr>
          <w:rFonts w:ascii="Minion Pro" w:hAnsi="Minion Pro"/>
          <w:sz w:val="20"/>
          <w:szCs w:val="20"/>
        </w:rPr>
        <w:t>.</w:t>
      </w:r>
      <w:r w:rsidRPr="002F4202">
        <w:rPr>
          <w:rFonts w:ascii="Minion Pro" w:hAnsi="Minion Pro"/>
          <w:sz w:val="20"/>
          <w:szCs w:val="20"/>
        </w:rPr>
        <w:t>) How would you describe the distribution of points? What does each point represent?</w:t>
      </w:r>
    </w:p>
    <w:p w14:paraId="254F6233" w14:textId="77777777"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 xml:space="preserve">In SPSS, click in the diagram, and in the Chart Editor, click on Total Fit line. This will put the OLS regression line into the scatterplot </w:t>
      </w:r>
      <w:proofErr w:type="gramStart"/>
      <w:r w:rsidRPr="002F4202">
        <w:rPr>
          <w:rFonts w:ascii="Minion Pro" w:hAnsi="Minion Pro"/>
          <w:sz w:val="20"/>
          <w:szCs w:val="20"/>
        </w:rPr>
        <w:t>and also</w:t>
      </w:r>
      <w:proofErr w:type="gramEnd"/>
      <w:r w:rsidRPr="002F4202">
        <w:rPr>
          <w:rFonts w:ascii="Minion Pro" w:hAnsi="Minion Pro"/>
          <w:sz w:val="20"/>
          <w:szCs w:val="20"/>
        </w:rPr>
        <w:t xml:space="preserve"> provide the value of R-squared. You can also put on case labels that will match the case numbers you currently have in the data view—so you can figure out which cases you are looking at.</w:t>
      </w:r>
    </w:p>
    <w:p w14:paraId="7177051B" w14:textId="77777777" w:rsidR="00170839" w:rsidRPr="002F4202" w:rsidRDefault="00551566">
      <w:pPr>
        <w:pStyle w:val="ListParagraph"/>
        <w:numPr>
          <w:ilvl w:val="0"/>
          <w:numId w:val="4"/>
        </w:numPr>
        <w:rPr>
          <w:rFonts w:ascii="Minion Pro" w:hAnsi="Minion Pro"/>
          <w:sz w:val="20"/>
          <w:szCs w:val="20"/>
        </w:rPr>
      </w:pPr>
      <w:r w:rsidRPr="002F4202">
        <w:rPr>
          <w:rFonts w:ascii="Minion Pro" w:hAnsi="Minion Pro"/>
          <w:sz w:val="20"/>
          <w:szCs w:val="20"/>
        </w:rPr>
        <w:t>In R-Commander, you can get the regression line by selecting the Options tab on the Scatterplot dialog box and then checking the option Least-squares line.</w:t>
      </w:r>
    </w:p>
    <w:p w14:paraId="7E0BE10E" w14:textId="77777777" w:rsidR="00170839" w:rsidRPr="00B41678" w:rsidRDefault="00551566">
      <w:pPr>
        <w:pStyle w:val="ListParagraph"/>
        <w:numPr>
          <w:ilvl w:val="0"/>
          <w:numId w:val="4"/>
        </w:numPr>
        <w:rPr>
          <w:rFonts w:ascii="Minion Pro" w:hAnsi="Minion Pro"/>
          <w:sz w:val="20"/>
          <w:szCs w:val="20"/>
        </w:rPr>
      </w:pPr>
      <w:r w:rsidRPr="00B41678">
        <w:rPr>
          <w:rFonts w:ascii="Minion Pro" w:hAnsi="Minion Pro"/>
          <w:sz w:val="20"/>
          <w:szCs w:val="20"/>
        </w:rPr>
        <w:t xml:space="preserve">What does it mean for a case to be above or below the regression line for these two variables? </w:t>
      </w:r>
    </w:p>
    <w:p w14:paraId="28C5C6DB" w14:textId="2BBBCECB" w:rsidR="00170839" w:rsidRPr="001D7AF3" w:rsidRDefault="00551566">
      <w:pPr>
        <w:rPr>
          <w:rFonts w:ascii="Myriad Pro Light" w:hAnsi="Myriad Pro Light"/>
          <w:b/>
          <w:sz w:val="24"/>
          <w:szCs w:val="24"/>
        </w:rPr>
      </w:pPr>
      <w:r w:rsidRPr="001D7AF3">
        <w:rPr>
          <w:rFonts w:ascii="Myriad Pro Light" w:hAnsi="Myriad Pro Light"/>
          <w:b/>
          <w:sz w:val="24"/>
          <w:szCs w:val="24"/>
        </w:rPr>
        <w:t xml:space="preserve">Step </w:t>
      </w:r>
      <w:r w:rsidR="008C1164" w:rsidRPr="001D7AF3">
        <w:rPr>
          <w:rFonts w:ascii="Myriad Pro Light" w:hAnsi="Myriad Pro Light"/>
          <w:b/>
          <w:sz w:val="24"/>
          <w:szCs w:val="24"/>
        </w:rPr>
        <w:t xml:space="preserve">5: </w:t>
      </w:r>
      <w:r w:rsidRPr="001D7AF3">
        <w:rPr>
          <w:rFonts w:ascii="Myriad Pro Light" w:hAnsi="Myriad Pro Light"/>
          <w:b/>
          <w:sz w:val="24"/>
          <w:szCs w:val="24"/>
        </w:rPr>
        <w:t xml:space="preserve">The </w:t>
      </w:r>
      <w:r w:rsidR="008C1164" w:rsidRPr="001D7AF3">
        <w:rPr>
          <w:rFonts w:ascii="Myriad Pro Light" w:hAnsi="Myriad Pro Light"/>
          <w:b/>
          <w:sz w:val="24"/>
          <w:szCs w:val="24"/>
        </w:rPr>
        <w:t>Regression Analysis</w:t>
      </w:r>
    </w:p>
    <w:p w14:paraId="466A8145" w14:textId="4400CEC9" w:rsidR="00170839" w:rsidRPr="00B41678" w:rsidRDefault="00551566">
      <w:pPr>
        <w:rPr>
          <w:rFonts w:ascii="Minion Pro" w:hAnsi="Minion Pro"/>
          <w:sz w:val="20"/>
          <w:szCs w:val="20"/>
        </w:rPr>
      </w:pPr>
      <w:r w:rsidRPr="00B41678">
        <w:rPr>
          <w:rFonts w:ascii="Minion Pro" w:hAnsi="Minion Pro"/>
          <w:sz w:val="20"/>
          <w:szCs w:val="20"/>
        </w:rPr>
        <w:t>If the scatterplot looks somewhat linear (and the correlation is significant), proceed with the regression analysis</w:t>
      </w:r>
      <w:r w:rsidR="002F4202">
        <w:rPr>
          <w:rFonts w:ascii="Minion Pro" w:hAnsi="Minion Pro"/>
          <w:sz w:val="20"/>
          <w:szCs w:val="20"/>
        </w:rPr>
        <w:t>.</w:t>
      </w:r>
    </w:p>
    <w:p w14:paraId="7EEE195E" w14:textId="4BF1B2CB" w:rsidR="00170839" w:rsidRPr="008B344B" w:rsidRDefault="00551566">
      <w:pPr>
        <w:rPr>
          <w:rFonts w:ascii="Minion Pro" w:hAnsi="Minion Pro"/>
          <w:sz w:val="20"/>
          <w:szCs w:val="20"/>
        </w:rPr>
      </w:pPr>
      <w:r w:rsidRPr="00B41678">
        <w:rPr>
          <w:rFonts w:ascii="Minion Pro" w:hAnsi="Minion Pro"/>
          <w:sz w:val="20"/>
          <w:szCs w:val="20"/>
        </w:rPr>
        <w:t>In SPSS</w:t>
      </w:r>
      <w:r w:rsidR="008B344B">
        <w:rPr>
          <w:rFonts w:ascii="Minion Pro" w:hAnsi="Minion Pro"/>
          <w:sz w:val="20"/>
          <w:szCs w:val="20"/>
        </w:rPr>
        <w:t>, c</w:t>
      </w:r>
      <w:r w:rsidRPr="00B41678">
        <w:rPr>
          <w:rFonts w:ascii="Minion Pro" w:hAnsi="Minion Pro"/>
          <w:sz w:val="20"/>
          <w:szCs w:val="20"/>
        </w:rPr>
        <w:t>lick on Analyze-Regression</w:t>
      </w:r>
      <w:r w:rsidRPr="008B344B">
        <w:rPr>
          <w:rFonts w:ascii="Minion Pro" w:hAnsi="Minion Pro"/>
          <w:sz w:val="20"/>
          <w:szCs w:val="20"/>
        </w:rPr>
        <w:t>-</w:t>
      </w:r>
      <w:r w:rsidR="002F4202" w:rsidRPr="008B344B">
        <w:rPr>
          <w:rFonts w:ascii="Minion Pro" w:hAnsi="Minion Pro"/>
          <w:sz w:val="20"/>
          <w:szCs w:val="20"/>
        </w:rPr>
        <w:t>L</w:t>
      </w:r>
      <w:r w:rsidRPr="008B344B">
        <w:rPr>
          <w:rFonts w:ascii="Minion Pro" w:hAnsi="Minion Pro"/>
          <w:sz w:val="20"/>
          <w:szCs w:val="20"/>
        </w:rPr>
        <w:t>inear.</w:t>
      </w:r>
    </w:p>
    <w:p w14:paraId="0F501B2B" w14:textId="18966803" w:rsidR="00170839" w:rsidRPr="00B41678" w:rsidRDefault="00551566">
      <w:pPr>
        <w:rPr>
          <w:rFonts w:ascii="Minion Pro" w:hAnsi="Minion Pro"/>
          <w:sz w:val="20"/>
          <w:szCs w:val="20"/>
        </w:rPr>
      </w:pPr>
      <w:r w:rsidRPr="008B344B">
        <w:rPr>
          <w:rFonts w:ascii="Minion Pro" w:hAnsi="Minion Pro"/>
          <w:sz w:val="20"/>
          <w:szCs w:val="20"/>
        </w:rPr>
        <w:t>In R-Commander</w:t>
      </w:r>
      <w:r w:rsidR="008B344B" w:rsidRPr="008B344B">
        <w:rPr>
          <w:rFonts w:ascii="Minion Pro" w:hAnsi="Minion Pro"/>
          <w:sz w:val="20"/>
          <w:szCs w:val="20"/>
        </w:rPr>
        <w:t>, c</w:t>
      </w:r>
      <w:r w:rsidRPr="008B344B">
        <w:rPr>
          <w:rFonts w:ascii="Minion Pro" w:hAnsi="Minion Pro"/>
          <w:sz w:val="20"/>
          <w:szCs w:val="20"/>
        </w:rPr>
        <w:t>lick on Linear Model</w:t>
      </w:r>
      <w:r w:rsidR="008B344B" w:rsidRPr="008B344B">
        <w:rPr>
          <w:rFonts w:ascii="Minion Pro" w:hAnsi="Minion Pro"/>
          <w:sz w:val="20"/>
          <w:szCs w:val="20"/>
        </w:rPr>
        <w:t>.</w:t>
      </w:r>
    </w:p>
    <w:p w14:paraId="0F2F0961" w14:textId="77777777" w:rsidR="00170839" w:rsidRPr="008B344B" w:rsidRDefault="00551566">
      <w:pPr>
        <w:rPr>
          <w:rFonts w:ascii="Minion Pro" w:hAnsi="Minion Pro"/>
          <w:sz w:val="20"/>
          <w:szCs w:val="20"/>
        </w:rPr>
      </w:pPr>
      <w:r w:rsidRPr="00B41678">
        <w:rPr>
          <w:rFonts w:ascii="Minion Pro" w:hAnsi="Minion Pro"/>
          <w:sz w:val="20"/>
          <w:szCs w:val="20"/>
        </w:rPr>
        <w:t>Enter the variables to match the scatterplot (</w:t>
      </w:r>
      <w:r w:rsidRPr="008B344B">
        <w:rPr>
          <w:rFonts w:ascii="Minion Pro" w:hAnsi="Minion Pro"/>
          <w:sz w:val="20"/>
          <w:szCs w:val="20"/>
        </w:rPr>
        <w:t>X is independent; Y is dependent) and your question.</w:t>
      </w:r>
    </w:p>
    <w:p w14:paraId="1A879007" w14:textId="0A7DEE1C" w:rsidR="00170839" w:rsidRPr="00B41678" w:rsidRDefault="00551566">
      <w:pPr>
        <w:rPr>
          <w:rFonts w:ascii="Minion Pro" w:hAnsi="Minion Pro"/>
          <w:sz w:val="20"/>
          <w:szCs w:val="20"/>
        </w:rPr>
      </w:pPr>
      <w:r w:rsidRPr="008B344B">
        <w:rPr>
          <w:rFonts w:ascii="Minion Pro" w:hAnsi="Minion Pro"/>
          <w:sz w:val="20"/>
          <w:szCs w:val="20"/>
        </w:rPr>
        <w:t xml:space="preserve">In R-Commander, set up the linear model by selecting Statistics-Fit </w:t>
      </w:r>
      <w:r w:rsidR="008B344B" w:rsidRPr="008B344B">
        <w:rPr>
          <w:rFonts w:ascii="Minion Pro" w:hAnsi="Minion Pro"/>
          <w:sz w:val="20"/>
          <w:szCs w:val="20"/>
        </w:rPr>
        <w:t>M</w:t>
      </w:r>
      <w:r w:rsidRPr="008B344B">
        <w:rPr>
          <w:rFonts w:ascii="Minion Pro" w:hAnsi="Minion Pro"/>
          <w:sz w:val="20"/>
          <w:szCs w:val="20"/>
        </w:rPr>
        <w:t xml:space="preserve">odels-Linear </w:t>
      </w:r>
      <w:r w:rsidR="008B344B" w:rsidRPr="008B344B">
        <w:rPr>
          <w:rFonts w:ascii="Minion Pro" w:hAnsi="Minion Pro"/>
          <w:sz w:val="20"/>
          <w:szCs w:val="20"/>
        </w:rPr>
        <w:t>R</w:t>
      </w:r>
      <w:r w:rsidRPr="008B344B">
        <w:rPr>
          <w:rFonts w:ascii="Minion Pro" w:hAnsi="Minion Pro"/>
          <w:sz w:val="20"/>
          <w:szCs w:val="20"/>
        </w:rPr>
        <w:t>egression</w:t>
      </w:r>
      <w:r w:rsidR="008B344B" w:rsidRPr="008B344B">
        <w:rPr>
          <w:rFonts w:ascii="Minion Pro" w:hAnsi="Minion Pro"/>
          <w:sz w:val="20"/>
          <w:szCs w:val="20"/>
        </w:rPr>
        <w:t xml:space="preserve">. </w:t>
      </w:r>
      <w:r w:rsidRPr="008B344B">
        <w:rPr>
          <w:rFonts w:ascii="Minion Pro" w:hAnsi="Minion Pro"/>
          <w:sz w:val="20"/>
          <w:szCs w:val="20"/>
        </w:rPr>
        <w:t xml:space="preserve">(More complex models are available with Statistics-Fit </w:t>
      </w:r>
      <w:r w:rsidR="008B344B" w:rsidRPr="008B344B">
        <w:rPr>
          <w:rFonts w:ascii="Minion Pro" w:hAnsi="Minion Pro"/>
          <w:sz w:val="20"/>
          <w:szCs w:val="20"/>
        </w:rPr>
        <w:t>M</w:t>
      </w:r>
      <w:r w:rsidRPr="008B344B">
        <w:rPr>
          <w:rFonts w:ascii="Minion Pro" w:hAnsi="Minion Pro"/>
          <w:sz w:val="20"/>
          <w:szCs w:val="20"/>
        </w:rPr>
        <w:t xml:space="preserve">odels-Linear </w:t>
      </w:r>
      <w:r w:rsidR="008B344B" w:rsidRPr="008B344B">
        <w:rPr>
          <w:rFonts w:ascii="Minion Pro" w:hAnsi="Minion Pro"/>
          <w:sz w:val="20"/>
          <w:szCs w:val="20"/>
        </w:rPr>
        <w:t>M</w:t>
      </w:r>
      <w:r w:rsidRPr="008B344B">
        <w:rPr>
          <w:rFonts w:ascii="Minion Pro" w:hAnsi="Minion Pro"/>
          <w:sz w:val="20"/>
          <w:szCs w:val="20"/>
        </w:rPr>
        <w:t>odel</w:t>
      </w:r>
      <w:r w:rsidR="008B344B" w:rsidRPr="008B344B">
        <w:rPr>
          <w:rFonts w:ascii="Minion Pro" w:hAnsi="Minion Pro"/>
          <w:sz w:val="20"/>
          <w:szCs w:val="20"/>
        </w:rPr>
        <w:t>.</w:t>
      </w:r>
      <w:r w:rsidRPr="008B344B">
        <w:rPr>
          <w:rFonts w:ascii="Minion Pro" w:hAnsi="Minion Pro"/>
          <w:sz w:val="20"/>
          <w:szCs w:val="20"/>
        </w:rPr>
        <w:t xml:space="preserve">)  </w:t>
      </w:r>
    </w:p>
    <w:p w14:paraId="575769FC" w14:textId="77777777" w:rsidR="007A2F3F" w:rsidRDefault="007A2F3F">
      <w:pPr>
        <w:rPr>
          <w:rFonts w:ascii="Myriad Pro Light" w:hAnsi="Myriad Pro Light"/>
          <w:b/>
          <w:sz w:val="24"/>
          <w:szCs w:val="24"/>
        </w:rPr>
      </w:pPr>
    </w:p>
    <w:p w14:paraId="5DAD2273" w14:textId="43C0D27A" w:rsidR="00170839" w:rsidRPr="001D7AF3" w:rsidRDefault="00551566">
      <w:pPr>
        <w:rPr>
          <w:rFonts w:ascii="Myriad Pro Light" w:hAnsi="Myriad Pro Light"/>
          <w:b/>
          <w:sz w:val="24"/>
          <w:szCs w:val="24"/>
        </w:rPr>
      </w:pPr>
      <w:r w:rsidRPr="001D7AF3">
        <w:rPr>
          <w:rFonts w:ascii="Myriad Pro Light" w:hAnsi="Myriad Pro Light"/>
          <w:b/>
          <w:sz w:val="24"/>
          <w:szCs w:val="24"/>
        </w:rPr>
        <w:lastRenderedPageBreak/>
        <w:t xml:space="preserve">The </w:t>
      </w:r>
      <w:r w:rsidR="0004780F" w:rsidRPr="001D7AF3">
        <w:rPr>
          <w:rFonts w:ascii="Myriad Pro Light" w:hAnsi="Myriad Pro Light"/>
          <w:b/>
          <w:sz w:val="24"/>
          <w:szCs w:val="24"/>
        </w:rPr>
        <w:t>Output</w:t>
      </w:r>
    </w:p>
    <w:p w14:paraId="560F81AC" w14:textId="3B696F21" w:rsidR="00170839" w:rsidRPr="00B41678" w:rsidRDefault="00551566">
      <w:pPr>
        <w:pStyle w:val="ListParagraph"/>
        <w:numPr>
          <w:ilvl w:val="0"/>
          <w:numId w:val="5"/>
        </w:numPr>
        <w:rPr>
          <w:rFonts w:ascii="Minion Pro" w:hAnsi="Minion Pro"/>
          <w:sz w:val="20"/>
          <w:szCs w:val="20"/>
        </w:rPr>
      </w:pPr>
      <w:r w:rsidRPr="00B41678">
        <w:rPr>
          <w:rFonts w:ascii="Minion Pro" w:hAnsi="Minion Pro"/>
          <w:sz w:val="20"/>
          <w:szCs w:val="20"/>
        </w:rPr>
        <w:t>What</w:t>
      </w:r>
      <w:r w:rsidR="008B344B">
        <w:rPr>
          <w:rFonts w:ascii="Minion Pro" w:hAnsi="Minion Pro"/>
          <w:sz w:val="20"/>
          <w:szCs w:val="20"/>
        </w:rPr>
        <w:t>,</w:t>
      </w:r>
      <w:r w:rsidRPr="00B41678">
        <w:rPr>
          <w:rFonts w:ascii="Minion Pro" w:hAnsi="Minion Pro"/>
          <w:sz w:val="20"/>
          <w:szCs w:val="20"/>
        </w:rPr>
        <w:t xml:space="preserve"> if anything</w:t>
      </w:r>
      <w:r w:rsidR="008B344B">
        <w:rPr>
          <w:rFonts w:ascii="Minion Pro" w:hAnsi="Minion Pro"/>
          <w:sz w:val="20"/>
          <w:szCs w:val="20"/>
        </w:rPr>
        <w:t>,</w:t>
      </w:r>
      <w:r w:rsidRPr="00B41678">
        <w:rPr>
          <w:rFonts w:ascii="Minion Pro" w:hAnsi="Minion Pro"/>
          <w:sz w:val="20"/>
          <w:szCs w:val="20"/>
        </w:rPr>
        <w:t xml:space="preserve"> is significant in the analysis? (If nothing, move on to a different one.)</w:t>
      </w:r>
    </w:p>
    <w:p w14:paraId="2BEE92E7" w14:textId="774BACD0" w:rsidR="00170839" w:rsidRPr="00B41678" w:rsidRDefault="00551566">
      <w:pPr>
        <w:pStyle w:val="ListParagraph"/>
        <w:numPr>
          <w:ilvl w:val="0"/>
          <w:numId w:val="5"/>
        </w:numPr>
        <w:rPr>
          <w:rFonts w:ascii="Minion Pro" w:hAnsi="Minion Pro"/>
          <w:sz w:val="20"/>
          <w:szCs w:val="20"/>
        </w:rPr>
      </w:pPr>
      <w:r w:rsidRPr="00B41678">
        <w:rPr>
          <w:rFonts w:ascii="Minion Pro" w:hAnsi="Minion Pro"/>
          <w:sz w:val="20"/>
          <w:szCs w:val="20"/>
        </w:rPr>
        <w:t>How would you interpret R</w:t>
      </w:r>
      <w:r w:rsidR="008B344B">
        <w:rPr>
          <w:rFonts w:ascii="Minion Pro" w:hAnsi="Minion Pro"/>
          <w:sz w:val="20"/>
          <w:szCs w:val="20"/>
        </w:rPr>
        <w:t>?</w:t>
      </w:r>
      <w:r w:rsidRPr="00B41678">
        <w:rPr>
          <w:rFonts w:ascii="Minion Pro" w:hAnsi="Minion Pro"/>
          <w:sz w:val="20"/>
          <w:szCs w:val="20"/>
        </w:rPr>
        <w:t xml:space="preserve"> (</w:t>
      </w:r>
      <w:r w:rsidR="008B344B">
        <w:rPr>
          <w:rFonts w:ascii="Minion Pro" w:hAnsi="Minion Pro"/>
          <w:sz w:val="20"/>
          <w:szCs w:val="20"/>
        </w:rPr>
        <w:t>H</w:t>
      </w:r>
      <w:r w:rsidRPr="00B41678">
        <w:rPr>
          <w:rFonts w:ascii="Minion Pro" w:hAnsi="Minion Pro"/>
          <w:sz w:val="20"/>
          <w:szCs w:val="20"/>
        </w:rPr>
        <w:t>int: strength and direction</w:t>
      </w:r>
      <w:r w:rsidR="000C7572">
        <w:rPr>
          <w:rFonts w:ascii="Minion Pro" w:hAnsi="Minion Pro"/>
          <w:sz w:val="20"/>
          <w:szCs w:val="20"/>
        </w:rPr>
        <w:t>.</w:t>
      </w:r>
      <w:r w:rsidRPr="00B41678">
        <w:rPr>
          <w:rFonts w:ascii="Minion Pro" w:hAnsi="Minion Pro"/>
          <w:sz w:val="20"/>
          <w:szCs w:val="20"/>
        </w:rPr>
        <w:t xml:space="preserve">) (Warning: SPSS will not print the minus sign for R so you </w:t>
      </w:r>
      <w:proofErr w:type="gramStart"/>
      <w:r w:rsidRPr="00B41678">
        <w:rPr>
          <w:rFonts w:ascii="Minion Pro" w:hAnsi="Minion Pro"/>
          <w:sz w:val="20"/>
          <w:szCs w:val="20"/>
        </w:rPr>
        <w:t>have to</w:t>
      </w:r>
      <w:proofErr w:type="gramEnd"/>
      <w:r w:rsidRPr="00B41678">
        <w:rPr>
          <w:rFonts w:ascii="Minion Pro" w:hAnsi="Minion Pro"/>
          <w:sz w:val="20"/>
          <w:szCs w:val="20"/>
        </w:rPr>
        <w:t xml:space="preserve"> figure out the direction from the slope coefficients; you can also go to Analyze-Correlate and obtain the correlation coefficient directly in a table.)</w:t>
      </w:r>
    </w:p>
    <w:p w14:paraId="7A868593" w14:textId="77777777" w:rsidR="00170839" w:rsidRPr="00B41678" w:rsidRDefault="00551566">
      <w:pPr>
        <w:pStyle w:val="ListParagraph"/>
        <w:numPr>
          <w:ilvl w:val="0"/>
          <w:numId w:val="5"/>
        </w:numPr>
        <w:rPr>
          <w:rFonts w:ascii="Minion Pro" w:hAnsi="Minion Pro"/>
          <w:sz w:val="20"/>
          <w:szCs w:val="20"/>
        </w:rPr>
      </w:pPr>
      <w:r w:rsidRPr="00B41678">
        <w:rPr>
          <w:rFonts w:ascii="Minion Pro" w:hAnsi="Minion Pro"/>
          <w:sz w:val="20"/>
          <w:szCs w:val="20"/>
        </w:rPr>
        <w:t>How would you explain R-squared? What does it tell you about the regression?</w:t>
      </w:r>
    </w:p>
    <w:p w14:paraId="15BF5A8E" w14:textId="612D62FF" w:rsidR="00170839" w:rsidRPr="00FA09FD" w:rsidRDefault="00551566">
      <w:pPr>
        <w:pStyle w:val="ListParagraph"/>
        <w:numPr>
          <w:ilvl w:val="0"/>
          <w:numId w:val="5"/>
        </w:numPr>
        <w:rPr>
          <w:rFonts w:ascii="Minion Pro" w:hAnsi="Minion Pro"/>
          <w:sz w:val="20"/>
          <w:szCs w:val="20"/>
        </w:rPr>
      </w:pPr>
      <w:r w:rsidRPr="00FA09FD">
        <w:rPr>
          <w:rFonts w:ascii="Minion Pro" w:hAnsi="Minion Pro"/>
          <w:sz w:val="20"/>
          <w:szCs w:val="20"/>
        </w:rPr>
        <w:t>In R-Commander, if you want the regression model with standardized coefficients, you must standardize the variables by creating Z</w:t>
      </w:r>
      <w:r w:rsidR="000C7572" w:rsidRPr="00FA09FD">
        <w:rPr>
          <w:rFonts w:ascii="Minion Pro" w:hAnsi="Minion Pro"/>
          <w:sz w:val="20"/>
          <w:szCs w:val="20"/>
        </w:rPr>
        <w:t>-</w:t>
      </w:r>
      <w:r w:rsidRPr="00FA09FD">
        <w:rPr>
          <w:rFonts w:ascii="Minion Pro" w:hAnsi="Minion Pro"/>
          <w:sz w:val="20"/>
          <w:szCs w:val="20"/>
        </w:rPr>
        <w:t>scores of each variable and then run the regression with the Z</w:t>
      </w:r>
      <w:r w:rsidR="000C7572" w:rsidRPr="00FA09FD">
        <w:rPr>
          <w:rFonts w:ascii="Minion Pro" w:hAnsi="Minion Pro"/>
          <w:sz w:val="20"/>
          <w:szCs w:val="20"/>
        </w:rPr>
        <w:t>-</w:t>
      </w:r>
      <w:r w:rsidRPr="00FA09FD">
        <w:rPr>
          <w:rFonts w:ascii="Minion Pro" w:hAnsi="Minion Pro"/>
          <w:sz w:val="20"/>
          <w:szCs w:val="20"/>
        </w:rPr>
        <w:t xml:space="preserve">score versions of each variable. </w:t>
      </w:r>
      <w:r w:rsidR="000C7572" w:rsidRPr="00FA09FD">
        <w:rPr>
          <w:rFonts w:ascii="Minion Pro" w:hAnsi="Minion Pro"/>
          <w:sz w:val="20"/>
          <w:szCs w:val="20"/>
        </w:rPr>
        <w:t>(</w:t>
      </w:r>
      <w:r w:rsidRPr="00FA09FD">
        <w:rPr>
          <w:rFonts w:ascii="Minion Pro" w:hAnsi="Minion Pro"/>
          <w:sz w:val="20"/>
          <w:szCs w:val="20"/>
        </w:rPr>
        <w:t>Technically this regression should be run without an intercept term</w:t>
      </w:r>
      <w:r w:rsidR="000C7572" w:rsidRPr="00FA09FD">
        <w:rPr>
          <w:rFonts w:ascii="Minion Pro" w:hAnsi="Minion Pro"/>
          <w:sz w:val="20"/>
          <w:szCs w:val="20"/>
        </w:rPr>
        <w:t>,</w:t>
      </w:r>
      <w:r w:rsidRPr="00FA09FD">
        <w:rPr>
          <w:rFonts w:ascii="Minion Pro" w:hAnsi="Minion Pro"/>
          <w:sz w:val="20"/>
          <w:szCs w:val="20"/>
        </w:rPr>
        <w:t xml:space="preserve"> but it is basically okay to ignore the intercept results.</w:t>
      </w:r>
      <w:r w:rsidR="000C7572" w:rsidRPr="00FA09FD">
        <w:rPr>
          <w:rFonts w:ascii="Minion Pro" w:hAnsi="Minion Pro"/>
          <w:sz w:val="20"/>
          <w:szCs w:val="20"/>
        </w:rPr>
        <w:t>)</w:t>
      </w:r>
    </w:p>
    <w:p w14:paraId="6901C0B1" w14:textId="65C5FB05" w:rsidR="00170839" w:rsidRPr="00B41678" w:rsidRDefault="00551566">
      <w:pPr>
        <w:pStyle w:val="ListParagraph"/>
        <w:numPr>
          <w:ilvl w:val="0"/>
          <w:numId w:val="5"/>
        </w:numPr>
        <w:rPr>
          <w:rFonts w:ascii="Minion Pro" w:hAnsi="Minion Pro"/>
          <w:sz w:val="20"/>
          <w:szCs w:val="20"/>
        </w:rPr>
      </w:pPr>
      <w:r w:rsidRPr="00B41678">
        <w:rPr>
          <w:rFonts w:ascii="Minion Pro" w:hAnsi="Minion Pro"/>
          <w:sz w:val="20"/>
          <w:szCs w:val="20"/>
        </w:rPr>
        <w:t>Write the regression equation for the standardized coefficient and then for the unstandardized ones. Can you interpret the regression equation for the unstandardized coefficients? (</w:t>
      </w:r>
      <w:r w:rsidR="00FA09FD">
        <w:rPr>
          <w:rFonts w:ascii="Minion Pro" w:hAnsi="Minion Pro"/>
          <w:sz w:val="20"/>
          <w:szCs w:val="20"/>
        </w:rPr>
        <w:t>e</w:t>
      </w:r>
      <w:r w:rsidRPr="00B41678">
        <w:rPr>
          <w:rFonts w:ascii="Minion Pro" w:hAnsi="Minion Pro"/>
          <w:sz w:val="20"/>
          <w:szCs w:val="20"/>
        </w:rPr>
        <w:t xml:space="preserve">.g., </w:t>
      </w:r>
      <w:r w:rsidR="00FA09FD">
        <w:rPr>
          <w:rFonts w:ascii="Minion Pro" w:hAnsi="Minion Pro"/>
          <w:sz w:val="20"/>
          <w:szCs w:val="20"/>
        </w:rPr>
        <w:t>I</w:t>
      </w:r>
      <w:r w:rsidRPr="00B41678">
        <w:rPr>
          <w:rFonts w:ascii="Minion Pro" w:hAnsi="Minion Pro"/>
          <w:sz w:val="20"/>
          <w:szCs w:val="20"/>
        </w:rPr>
        <w:t>f we are looking at data for countries, for each additional percentage point of female literacy, the infant mortality rate is ____ lower.)</w:t>
      </w:r>
    </w:p>
    <w:p w14:paraId="034A2E9B" w14:textId="77777777" w:rsidR="00170839" w:rsidRPr="001D7AF3" w:rsidRDefault="00551566">
      <w:pPr>
        <w:rPr>
          <w:rFonts w:ascii="Myriad Pro Light" w:hAnsi="Myriad Pro Light"/>
          <w:b/>
          <w:sz w:val="24"/>
          <w:szCs w:val="24"/>
        </w:rPr>
      </w:pPr>
      <w:r w:rsidRPr="001D7AF3">
        <w:rPr>
          <w:rFonts w:ascii="Myriad Pro Light" w:hAnsi="Myriad Pro Light"/>
          <w:b/>
          <w:sz w:val="24"/>
          <w:szCs w:val="24"/>
        </w:rPr>
        <w:t>Interpretation</w:t>
      </w:r>
    </w:p>
    <w:p w14:paraId="4FEA9DCA" w14:textId="6E0E0E10" w:rsidR="00170839" w:rsidRPr="00B41678" w:rsidRDefault="00551566">
      <w:pPr>
        <w:pStyle w:val="ListParagraph"/>
        <w:numPr>
          <w:ilvl w:val="0"/>
          <w:numId w:val="6"/>
        </w:numPr>
        <w:rPr>
          <w:rFonts w:ascii="Minion Pro" w:hAnsi="Minion Pro"/>
          <w:sz w:val="20"/>
          <w:szCs w:val="20"/>
        </w:rPr>
      </w:pPr>
      <w:r w:rsidRPr="00B41678">
        <w:rPr>
          <w:rFonts w:ascii="Minion Pro" w:hAnsi="Minion Pro"/>
          <w:sz w:val="20"/>
          <w:szCs w:val="20"/>
        </w:rPr>
        <w:t xml:space="preserve">What can you say about your result in </w:t>
      </w:r>
      <w:r w:rsidR="00FA09FD">
        <w:rPr>
          <w:rFonts w:ascii="Minion Pro" w:hAnsi="Minion Pro"/>
          <w:sz w:val="20"/>
          <w:szCs w:val="20"/>
        </w:rPr>
        <w:t>plain language</w:t>
      </w:r>
      <w:r w:rsidRPr="00B41678">
        <w:rPr>
          <w:rFonts w:ascii="Minion Pro" w:hAnsi="Minion Pro"/>
          <w:sz w:val="20"/>
          <w:szCs w:val="20"/>
        </w:rPr>
        <w:t>? How would you answer your initial question?</w:t>
      </w:r>
    </w:p>
    <w:p w14:paraId="76B43209" w14:textId="667EB280" w:rsidR="00170839" w:rsidRPr="00B41678" w:rsidRDefault="00551566">
      <w:pPr>
        <w:pStyle w:val="ListParagraph"/>
        <w:numPr>
          <w:ilvl w:val="0"/>
          <w:numId w:val="6"/>
        </w:numPr>
        <w:rPr>
          <w:rFonts w:ascii="Minion Pro" w:hAnsi="Minion Pro"/>
          <w:sz w:val="20"/>
          <w:szCs w:val="20"/>
        </w:rPr>
      </w:pPr>
      <w:r w:rsidRPr="00B41678">
        <w:rPr>
          <w:rFonts w:ascii="Minion Pro" w:hAnsi="Minion Pro"/>
          <w:sz w:val="20"/>
          <w:szCs w:val="20"/>
        </w:rPr>
        <w:t>Because the independent variable you picked probably did not explain/predict all the variation in the dependent variable, what other variables might help to predict/explain the outcome? Suggest a third variable in your data set that you could include in the analysis. Can you think of any variables that are not in our data set that might be important?</w:t>
      </w:r>
    </w:p>
    <w:p w14:paraId="1BFBDE9B" w14:textId="3733250D" w:rsidR="00170839" w:rsidRPr="0004780F" w:rsidRDefault="00551566" w:rsidP="0004780F">
      <w:pPr>
        <w:pStyle w:val="ListParagraph"/>
        <w:numPr>
          <w:ilvl w:val="0"/>
          <w:numId w:val="6"/>
        </w:numPr>
        <w:rPr>
          <w:rFonts w:ascii="Minion Pro" w:hAnsi="Minion Pro"/>
          <w:sz w:val="20"/>
          <w:szCs w:val="20"/>
        </w:rPr>
      </w:pPr>
      <w:r w:rsidRPr="00B41678">
        <w:rPr>
          <w:rFonts w:ascii="Minion Pro" w:hAnsi="Minion Pro"/>
          <w:sz w:val="20"/>
          <w:szCs w:val="20"/>
        </w:rPr>
        <w:t xml:space="preserve">Do you think the relationship you found is a </w:t>
      </w:r>
      <w:r w:rsidRPr="00B41678">
        <w:rPr>
          <w:rFonts w:ascii="Minion Pro" w:hAnsi="Minion Pro"/>
          <w:b/>
          <w:i/>
          <w:sz w:val="20"/>
          <w:szCs w:val="20"/>
        </w:rPr>
        <w:t>causal</w:t>
      </w:r>
      <w:r w:rsidRPr="00B41678">
        <w:rPr>
          <w:rFonts w:ascii="Minion Pro" w:hAnsi="Minion Pro"/>
          <w:sz w:val="20"/>
          <w:szCs w:val="20"/>
        </w:rPr>
        <w:t xml:space="preserve"> relationship? Why or why not?</w:t>
      </w:r>
    </w:p>
    <w:p w14:paraId="289793C9" w14:textId="40213DA3" w:rsidR="00170839" w:rsidRPr="00B41678" w:rsidRDefault="00551566">
      <w:pPr>
        <w:rPr>
          <w:rFonts w:ascii="Minion Pro" w:hAnsi="Minion Pro"/>
          <w:b/>
          <w:sz w:val="20"/>
          <w:szCs w:val="20"/>
        </w:rPr>
      </w:pPr>
      <w:r w:rsidRPr="00B41678">
        <w:rPr>
          <w:rFonts w:ascii="Minion Pro" w:hAnsi="Minion Pro"/>
          <w:b/>
          <w:sz w:val="20"/>
          <w:szCs w:val="20"/>
        </w:rPr>
        <w:t>Try several regressions till you feel comfortable formulating questions, testing relationships, and discussing your result</w:t>
      </w:r>
      <w:r w:rsidR="0004780F">
        <w:rPr>
          <w:rFonts w:ascii="Minion Pro" w:hAnsi="Minion Pro"/>
          <w:b/>
          <w:sz w:val="20"/>
          <w:szCs w:val="20"/>
        </w:rPr>
        <w:t>s</w:t>
      </w:r>
      <w:r w:rsidRPr="00B41678">
        <w:rPr>
          <w:rFonts w:ascii="Minion Pro" w:hAnsi="Minion Pro"/>
          <w:b/>
          <w:sz w:val="20"/>
          <w:szCs w:val="20"/>
        </w:rPr>
        <w:t>.</w:t>
      </w:r>
    </w:p>
    <w:p w14:paraId="5A0D57B1" w14:textId="77777777" w:rsidR="00170839" w:rsidRPr="00B41678" w:rsidRDefault="00170839">
      <w:pPr>
        <w:rPr>
          <w:rFonts w:ascii="Minion Pro" w:hAnsi="Minion Pro"/>
          <w:sz w:val="20"/>
          <w:szCs w:val="20"/>
        </w:rPr>
      </w:pPr>
    </w:p>
    <w:sectPr w:rsidR="00170839" w:rsidRPr="00B41678">
      <w:footerReference w:type="default" r:id="rId7"/>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32B3" w14:textId="77777777" w:rsidR="00364672" w:rsidRDefault="00551566">
      <w:pPr>
        <w:spacing w:after="0" w:line="240" w:lineRule="auto"/>
      </w:pPr>
      <w:r>
        <w:separator/>
      </w:r>
    </w:p>
  </w:endnote>
  <w:endnote w:type="continuationSeparator" w:id="0">
    <w:p w14:paraId="255FB959" w14:textId="77777777" w:rsidR="00364672" w:rsidRDefault="0055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427931"/>
      <w:docPartObj>
        <w:docPartGallery w:val="Page Numbers (Bottom of Page)"/>
        <w:docPartUnique/>
      </w:docPartObj>
    </w:sdtPr>
    <w:sdtEndPr/>
    <w:sdtContent>
      <w:p w14:paraId="7CEBEDB7" w14:textId="77777777" w:rsidR="00170839" w:rsidRDefault="00551566">
        <w:pPr>
          <w:pStyle w:val="Footer"/>
          <w:jc w:val="right"/>
        </w:pPr>
        <w:r>
          <w:fldChar w:fldCharType="begin"/>
        </w:r>
        <w:r>
          <w:instrText xml:space="preserve"> PAGE </w:instrText>
        </w:r>
        <w:r>
          <w:fldChar w:fldCharType="separate"/>
        </w:r>
        <w:r>
          <w:rPr>
            <w:noProof/>
          </w:rPr>
          <w:t>1</w:t>
        </w:r>
        <w:r>
          <w:fldChar w:fldCharType="end"/>
        </w:r>
      </w:p>
    </w:sdtContent>
  </w:sdt>
  <w:p w14:paraId="020B8696" w14:textId="77777777" w:rsidR="00170839" w:rsidRDefault="00170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D358" w14:textId="77777777" w:rsidR="00364672" w:rsidRDefault="00551566">
      <w:pPr>
        <w:spacing w:after="0" w:line="240" w:lineRule="auto"/>
      </w:pPr>
      <w:r>
        <w:separator/>
      </w:r>
    </w:p>
  </w:footnote>
  <w:footnote w:type="continuationSeparator" w:id="0">
    <w:p w14:paraId="3A2EBC7F" w14:textId="77777777" w:rsidR="00364672" w:rsidRDefault="00551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DE"/>
    <w:multiLevelType w:val="multilevel"/>
    <w:tmpl w:val="007CFE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742781"/>
    <w:multiLevelType w:val="multilevel"/>
    <w:tmpl w:val="99AE4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9760C2"/>
    <w:multiLevelType w:val="multilevel"/>
    <w:tmpl w:val="5D285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BB2F33"/>
    <w:multiLevelType w:val="multilevel"/>
    <w:tmpl w:val="02024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B367204"/>
    <w:multiLevelType w:val="multilevel"/>
    <w:tmpl w:val="CAC6A0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9526EFA"/>
    <w:multiLevelType w:val="multilevel"/>
    <w:tmpl w:val="52C00A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71D1F33"/>
    <w:multiLevelType w:val="multilevel"/>
    <w:tmpl w:val="3E56B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83754665">
    <w:abstractNumId w:val="2"/>
  </w:num>
  <w:num w:numId="2" w16cid:durableId="1680768697">
    <w:abstractNumId w:val="0"/>
  </w:num>
  <w:num w:numId="3" w16cid:durableId="584843991">
    <w:abstractNumId w:val="5"/>
  </w:num>
  <w:num w:numId="4" w16cid:durableId="520585020">
    <w:abstractNumId w:val="4"/>
  </w:num>
  <w:num w:numId="5" w16cid:durableId="266885268">
    <w:abstractNumId w:val="1"/>
  </w:num>
  <w:num w:numId="6" w16cid:durableId="1264803905">
    <w:abstractNumId w:val="6"/>
  </w:num>
  <w:num w:numId="7" w16cid:durableId="1661619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839"/>
    <w:rsid w:val="0004780F"/>
    <w:rsid w:val="000C7572"/>
    <w:rsid w:val="00126F73"/>
    <w:rsid w:val="00170839"/>
    <w:rsid w:val="001D7AF3"/>
    <w:rsid w:val="002320A5"/>
    <w:rsid w:val="002F4202"/>
    <w:rsid w:val="003169F8"/>
    <w:rsid w:val="00364672"/>
    <w:rsid w:val="00551566"/>
    <w:rsid w:val="007A2F3F"/>
    <w:rsid w:val="00820A48"/>
    <w:rsid w:val="00822451"/>
    <w:rsid w:val="008B344B"/>
    <w:rsid w:val="008C1164"/>
    <w:rsid w:val="00975692"/>
    <w:rsid w:val="00A243E8"/>
    <w:rsid w:val="00B41678"/>
    <w:rsid w:val="00BC4912"/>
    <w:rsid w:val="00CB7035"/>
    <w:rsid w:val="00CE04A0"/>
    <w:rsid w:val="00DA027F"/>
    <w:rsid w:val="00FA09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70D7"/>
  <w15:docId w15:val="{8E530E40-02BC-42C3-BB4E-05A4DD87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76"/>
    <w:pPr>
      <w:spacing w:after="200" w:line="276" w:lineRule="auto"/>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5A58"/>
    <w:rPr>
      <w:rFonts w:ascii="Arial" w:hAnsi="Arial" w:cs="Arial"/>
      <w:sz w:val="22"/>
      <w:szCs w:val="22"/>
    </w:rPr>
  </w:style>
  <w:style w:type="character" w:customStyle="1" w:styleId="FooterChar">
    <w:name w:val="Footer Char"/>
    <w:basedOn w:val="DefaultParagraphFont"/>
    <w:link w:val="Footer"/>
    <w:uiPriority w:val="99"/>
    <w:qFormat/>
    <w:rsid w:val="004E5A58"/>
    <w:rPr>
      <w:rFonts w:ascii="Arial" w:hAnsi="Arial" w:cs="Arial"/>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645A76"/>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4E5A58"/>
    <w:pPr>
      <w:tabs>
        <w:tab w:val="center" w:pos="4680"/>
        <w:tab w:val="right" w:pos="9360"/>
      </w:tabs>
      <w:spacing w:after="0" w:line="240" w:lineRule="auto"/>
    </w:pPr>
  </w:style>
  <w:style w:type="paragraph" w:styleId="Footer">
    <w:name w:val="footer"/>
    <w:basedOn w:val="Normal"/>
    <w:link w:val="FooterChar"/>
    <w:uiPriority w:val="99"/>
    <w:unhideWhenUsed/>
    <w:rsid w:val="004E5A5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897</Words>
  <Characters>6038</Characters>
  <Application>Microsoft Office Word</Application>
  <DocSecurity>0</DocSecurity>
  <Lines>105</Lines>
  <Paragraphs>117</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Roberta</dc:creator>
  <dc:description/>
  <cp:lastModifiedBy>Carli Hansen</cp:lastModifiedBy>
  <cp:revision>22</cp:revision>
  <dcterms:created xsi:type="dcterms:W3CDTF">2022-09-21T16:38:00Z</dcterms:created>
  <dcterms:modified xsi:type="dcterms:W3CDTF">2022-12-01T17:05:00Z</dcterms:modified>
  <dc:language>en-US</dc:language>
</cp:coreProperties>
</file>